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174"/>
      </w:tblGrid>
      <w:tr w:rsidR="00A07922" w:rsidRPr="0056778A">
        <w:tc>
          <w:tcPr>
            <w:tcW w:w="5256" w:type="dxa"/>
          </w:tcPr>
          <w:p w:rsidR="00A07922" w:rsidRPr="0056778A" w:rsidRDefault="005D1986" w:rsidP="005B15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ity">
                <w:r w:rsidRPr="0056778A">
                  <w:rPr>
                    <w:rFonts w:asciiTheme="minorHAnsi" w:hAnsiTheme="minorHAnsi" w:cstheme="minorHAnsi"/>
                    <w:sz w:val="28"/>
                    <w:szCs w:val="28"/>
                  </w:rPr>
                  <w:t>St. Thomas</w:t>
                </w:r>
              </w:smartTag>
            </w:smartTag>
            <w:r w:rsidRPr="0056778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FB20A6" w:rsidRPr="0056778A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 w:rsidRPr="0056778A">
              <w:rPr>
                <w:rFonts w:asciiTheme="minorHAnsi" w:hAnsiTheme="minorHAnsi" w:cstheme="minorHAnsi"/>
                <w:sz w:val="28"/>
                <w:szCs w:val="28"/>
              </w:rPr>
              <w:t xml:space="preserve"> Apostle</w:t>
            </w:r>
          </w:p>
        </w:tc>
      </w:tr>
      <w:tr w:rsidR="00A07922" w:rsidRPr="0056778A">
        <w:tc>
          <w:tcPr>
            <w:tcW w:w="5256" w:type="dxa"/>
          </w:tcPr>
          <w:p w:rsidR="00A07922" w:rsidRPr="0056778A" w:rsidRDefault="005D1986" w:rsidP="005B15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778A">
              <w:rPr>
                <w:rFonts w:asciiTheme="minorHAnsi" w:hAnsiTheme="minorHAnsi" w:cstheme="minorHAnsi"/>
                <w:sz w:val="28"/>
                <w:szCs w:val="28"/>
              </w:rPr>
              <w:t>Ephesians 2:19-22</w:t>
            </w:r>
          </w:p>
        </w:tc>
      </w:tr>
      <w:tr w:rsidR="00A07922" w:rsidRPr="0056778A">
        <w:tc>
          <w:tcPr>
            <w:tcW w:w="5256" w:type="dxa"/>
          </w:tcPr>
          <w:p w:rsidR="00A07922" w:rsidRPr="0056778A" w:rsidRDefault="00A07922" w:rsidP="005B15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778A">
              <w:rPr>
                <w:rFonts w:asciiTheme="minorHAnsi" w:hAnsiTheme="minorHAnsi" w:cstheme="minorHAnsi"/>
                <w:sz w:val="28"/>
                <w:szCs w:val="28"/>
              </w:rPr>
              <w:t>John 20:</w:t>
            </w:r>
            <w:bookmarkStart w:id="0" w:name="_GoBack"/>
            <w:bookmarkEnd w:id="0"/>
            <w:r w:rsidR="005D1986" w:rsidRPr="0056778A">
              <w:rPr>
                <w:rFonts w:asciiTheme="minorHAnsi" w:hAnsiTheme="minorHAnsi" w:cstheme="minorHAnsi"/>
                <w:sz w:val="28"/>
                <w:szCs w:val="28"/>
              </w:rPr>
              <w:t>24-29</w:t>
            </w:r>
          </w:p>
        </w:tc>
      </w:tr>
    </w:tbl>
    <w:p w:rsidR="00A07922" w:rsidRPr="0056778A" w:rsidRDefault="00A07922" w:rsidP="00A07922">
      <w:pPr>
        <w:rPr>
          <w:rFonts w:asciiTheme="minorHAnsi" w:hAnsiTheme="minorHAnsi" w:cstheme="minorHAnsi"/>
        </w:rPr>
      </w:pPr>
    </w:p>
    <w:p w:rsidR="00A07922" w:rsidRPr="00046D0B" w:rsidRDefault="00A07922" w:rsidP="00A07922">
      <w:pPr>
        <w:rPr>
          <w:rFonts w:asciiTheme="minorHAnsi" w:hAnsiTheme="minorHAnsi" w:cstheme="minorHAnsi"/>
          <w:b/>
        </w:rPr>
      </w:pPr>
      <w:r w:rsidRPr="00046D0B">
        <w:rPr>
          <w:rFonts w:asciiTheme="minorHAnsi" w:hAnsiTheme="minorHAnsi" w:cstheme="minorHAnsi"/>
          <w:b/>
        </w:rPr>
        <w:t>A. Text/Context</w:t>
      </w:r>
    </w:p>
    <w:p w:rsidR="00FB20A6" w:rsidRPr="0056778A" w:rsidRDefault="00FB20A6" w:rsidP="00A07922">
      <w:pPr>
        <w:numPr>
          <w:ilvl w:val="0"/>
          <w:numId w:val="13"/>
        </w:numPr>
        <w:jc w:val="both"/>
        <w:rPr>
          <w:rFonts w:asciiTheme="minorHAnsi" w:hAnsiTheme="minorHAnsi" w:cstheme="minorHAnsi"/>
          <w:szCs w:val="24"/>
        </w:rPr>
      </w:pPr>
      <w:r w:rsidRPr="0056778A">
        <w:rPr>
          <w:rFonts w:asciiTheme="minorHAnsi" w:hAnsiTheme="minorHAnsi" w:cstheme="minorHAnsi"/>
          <w:szCs w:val="24"/>
        </w:rPr>
        <w:t>Another name for Thomas is Didymus. This is actually a Greek translation of his name</w:t>
      </w:r>
    </w:p>
    <w:p w:rsidR="00FB20A6" w:rsidRPr="0056778A" w:rsidRDefault="00FB20A6" w:rsidP="00A07922">
      <w:pPr>
        <w:numPr>
          <w:ilvl w:val="0"/>
          <w:numId w:val="13"/>
        </w:numPr>
        <w:jc w:val="both"/>
        <w:rPr>
          <w:rFonts w:asciiTheme="minorHAnsi" w:hAnsiTheme="minorHAnsi" w:cstheme="minorHAnsi"/>
          <w:szCs w:val="24"/>
        </w:rPr>
      </w:pPr>
      <w:r w:rsidRPr="0056778A">
        <w:rPr>
          <w:rFonts w:asciiTheme="minorHAnsi" w:hAnsiTheme="minorHAnsi" w:cstheme="minorHAnsi"/>
          <w:szCs w:val="24"/>
        </w:rPr>
        <w:t xml:space="preserve">We know Thomas very well because of his unbelieving attitude towards the resurrected Jesus </w:t>
      </w:r>
    </w:p>
    <w:p w:rsidR="0058516A" w:rsidRPr="0056778A" w:rsidRDefault="00A07922" w:rsidP="00A07922">
      <w:pPr>
        <w:numPr>
          <w:ilvl w:val="0"/>
          <w:numId w:val="13"/>
        </w:numPr>
        <w:jc w:val="both"/>
        <w:rPr>
          <w:rFonts w:asciiTheme="minorHAnsi" w:hAnsiTheme="minorHAnsi" w:cstheme="minorHAnsi"/>
          <w:szCs w:val="24"/>
        </w:rPr>
      </w:pPr>
      <w:r w:rsidRPr="0056778A">
        <w:rPr>
          <w:rFonts w:asciiTheme="minorHAnsi" w:hAnsiTheme="minorHAnsi" w:cstheme="minorHAnsi"/>
          <w:szCs w:val="24"/>
        </w:rPr>
        <w:t>When Thomas knew about the news</w:t>
      </w:r>
      <w:r w:rsidR="0058516A" w:rsidRPr="0056778A">
        <w:rPr>
          <w:rFonts w:asciiTheme="minorHAnsi" w:hAnsiTheme="minorHAnsi" w:cstheme="minorHAnsi"/>
          <w:szCs w:val="24"/>
        </w:rPr>
        <w:t xml:space="preserve"> that Jesus has resurrected and has appeared to his companions</w:t>
      </w:r>
      <w:r w:rsidRPr="0056778A">
        <w:rPr>
          <w:rFonts w:asciiTheme="minorHAnsi" w:hAnsiTheme="minorHAnsi" w:cstheme="minorHAnsi"/>
          <w:szCs w:val="24"/>
        </w:rPr>
        <w:t>, he doubted</w:t>
      </w:r>
    </w:p>
    <w:p w:rsidR="0058516A" w:rsidRPr="0056778A" w:rsidRDefault="00A07922" w:rsidP="00A07922">
      <w:pPr>
        <w:numPr>
          <w:ilvl w:val="0"/>
          <w:numId w:val="13"/>
        </w:numPr>
        <w:jc w:val="both"/>
        <w:rPr>
          <w:rFonts w:asciiTheme="minorHAnsi" w:hAnsiTheme="minorHAnsi" w:cstheme="minorHAnsi"/>
          <w:szCs w:val="24"/>
        </w:rPr>
      </w:pPr>
      <w:r w:rsidRPr="0056778A">
        <w:rPr>
          <w:rFonts w:asciiTheme="minorHAnsi" w:hAnsiTheme="minorHAnsi" w:cstheme="minorHAnsi"/>
          <w:szCs w:val="24"/>
        </w:rPr>
        <w:t>He did not believe what the disciples</w:t>
      </w:r>
      <w:r w:rsidR="00972615" w:rsidRPr="0056778A">
        <w:rPr>
          <w:rFonts w:asciiTheme="minorHAnsi" w:hAnsiTheme="minorHAnsi" w:cstheme="minorHAnsi"/>
          <w:szCs w:val="24"/>
        </w:rPr>
        <w:t xml:space="preserve"> have</w:t>
      </w:r>
      <w:r w:rsidRPr="0056778A">
        <w:rPr>
          <w:rFonts w:asciiTheme="minorHAnsi" w:hAnsiTheme="minorHAnsi" w:cstheme="minorHAnsi"/>
          <w:szCs w:val="24"/>
        </w:rPr>
        <w:t xml:space="preserve"> said. He needs a proof or evidence or the </w:t>
      </w:r>
      <w:r w:rsidR="0058516A" w:rsidRPr="0056778A">
        <w:rPr>
          <w:rFonts w:asciiTheme="minorHAnsi" w:hAnsiTheme="minorHAnsi" w:cstheme="minorHAnsi"/>
          <w:szCs w:val="24"/>
        </w:rPr>
        <w:t>actual appearance of Jesus that he will see with his own eyes</w:t>
      </w:r>
      <w:r w:rsidRPr="0056778A">
        <w:rPr>
          <w:rFonts w:asciiTheme="minorHAnsi" w:hAnsiTheme="minorHAnsi" w:cstheme="minorHAnsi"/>
          <w:szCs w:val="24"/>
        </w:rPr>
        <w:t xml:space="preserve"> that indeed, Jesus is risen</w:t>
      </w:r>
    </w:p>
    <w:p w:rsidR="0058516A" w:rsidRPr="0056778A" w:rsidRDefault="0058516A" w:rsidP="00A07922">
      <w:pPr>
        <w:numPr>
          <w:ilvl w:val="0"/>
          <w:numId w:val="13"/>
        </w:numPr>
        <w:jc w:val="both"/>
        <w:rPr>
          <w:rFonts w:asciiTheme="minorHAnsi" w:hAnsiTheme="minorHAnsi" w:cstheme="minorHAnsi"/>
          <w:szCs w:val="24"/>
        </w:rPr>
      </w:pPr>
      <w:r w:rsidRPr="0056778A">
        <w:rPr>
          <w:rFonts w:asciiTheme="minorHAnsi" w:hAnsiTheme="minorHAnsi" w:cstheme="minorHAnsi"/>
          <w:szCs w:val="24"/>
        </w:rPr>
        <w:t xml:space="preserve">When </w:t>
      </w:r>
      <w:r w:rsidR="00A07922" w:rsidRPr="0056778A">
        <w:rPr>
          <w:rFonts w:asciiTheme="minorHAnsi" w:hAnsiTheme="minorHAnsi" w:cstheme="minorHAnsi"/>
          <w:szCs w:val="24"/>
        </w:rPr>
        <w:t xml:space="preserve">Jesus </w:t>
      </w:r>
      <w:r w:rsidRPr="0056778A">
        <w:rPr>
          <w:rFonts w:asciiTheme="minorHAnsi" w:hAnsiTheme="minorHAnsi" w:cstheme="minorHAnsi"/>
          <w:szCs w:val="24"/>
        </w:rPr>
        <w:t xml:space="preserve">appeared again and </w:t>
      </w:r>
      <w:r w:rsidR="00A07922" w:rsidRPr="0056778A">
        <w:rPr>
          <w:rFonts w:asciiTheme="minorHAnsi" w:hAnsiTheme="minorHAnsi" w:cstheme="minorHAnsi"/>
          <w:szCs w:val="24"/>
        </w:rPr>
        <w:t>said to them “peace be with you” this time Thomas made the greatest</w:t>
      </w:r>
      <w:r w:rsidRPr="0056778A">
        <w:rPr>
          <w:rFonts w:asciiTheme="minorHAnsi" w:hAnsiTheme="minorHAnsi" w:cstheme="minorHAnsi"/>
          <w:szCs w:val="24"/>
        </w:rPr>
        <w:t xml:space="preserve"> confession of his life when he said: “My Lord and my God</w:t>
      </w:r>
      <w:r w:rsidR="00A07922" w:rsidRPr="0056778A">
        <w:rPr>
          <w:rFonts w:asciiTheme="minorHAnsi" w:hAnsiTheme="minorHAnsi" w:cstheme="minorHAnsi"/>
          <w:szCs w:val="24"/>
        </w:rPr>
        <w:t xml:space="preserve">” </w:t>
      </w:r>
    </w:p>
    <w:p w:rsidR="00FB20A6" w:rsidRPr="0056778A" w:rsidRDefault="00A07922" w:rsidP="00A07922">
      <w:pPr>
        <w:numPr>
          <w:ilvl w:val="0"/>
          <w:numId w:val="13"/>
        </w:numPr>
        <w:jc w:val="both"/>
        <w:rPr>
          <w:rFonts w:asciiTheme="minorHAnsi" w:hAnsiTheme="minorHAnsi" w:cstheme="minorHAnsi"/>
          <w:szCs w:val="24"/>
        </w:rPr>
      </w:pPr>
      <w:r w:rsidRPr="0056778A">
        <w:rPr>
          <w:rFonts w:asciiTheme="minorHAnsi" w:hAnsiTheme="minorHAnsi" w:cstheme="minorHAnsi"/>
          <w:szCs w:val="24"/>
        </w:rPr>
        <w:t>Th</w:t>
      </w:r>
      <w:r w:rsidR="0058516A" w:rsidRPr="0056778A">
        <w:rPr>
          <w:rFonts w:asciiTheme="minorHAnsi" w:hAnsiTheme="minorHAnsi" w:cstheme="minorHAnsi"/>
          <w:szCs w:val="24"/>
        </w:rPr>
        <w:t xml:space="preserve">ese words of Thomas </w:t>
      </w:r>
      <w:r w:rsidRPr="0056778A">
        <w:rPr>
          <w:rFonts w:asciiTheme="minorHAnsi" w:hAnsiTheme="minorHAnsi" w:cstheme="minorHAnsi"/>
          <w:szCs w:val="24"/>
        </w:rPr>
        <w:t xml:space="preserve">is now </w:t>
      </w:r>
      <w:r w:rsidR="0058516A" w:rsidRPr="0056778A">
        <w:rPr>
          <w:rFonts w:asciiTheme="minorHAnsi" w:hAnsiTheme="minorHAnsi" w:cstheme="minorHAnsi"/>
          <w:szCs w:val="24"/>
        </w:rPr>
        <w:t xml:space="preserve">the culmination of the </w:t>
      </w:r>
      <w:r w:rsidRPr="0056778A">
        <w:rPr>
          <w:rFonts w:asciiTheme="minorHAnsi" w:hAnsiTheme="minorHAnsi" w:cstheme="minorHAnsi"/>
          <w:szCs w:val="24"/>
        </w:rPr>
        <w:t xml:space="preserve">Christology </w:t>
      </w:r>
      <w:r w:rsidR="0058516A" w:rsidRPr="0056778A">
        <w:rPr>
          <w:rFonts w:asciiTheme="minorHAnsi" w:hAnsiTheme="minorHAnsi" w:cstheme="minorHAnsi"/>
          <w:szCs w:val="24"/>
        </w:rPr>
        <w:t>of the gospel today</w:t>
      </w:r>
    </w:p>
    <w:p w:rsidR="00FB20A6" w:rsidRPr="0056778A" w:rsidRDefault="00FB20A6" w:rsidP="00A07922">
      <w:pPr>
        <w:numPr>
          <w:ilvl w:val="0"/>
          <w:numId w:val="13"/>
        </w:numPr>
        <w:jc w:val="both"/>
        <w:rPr>
          <w:rFonts w:asciiTheme="minorHAnsi" w:hAnsiTheme="minorHAnsi" w:cstheme="minorHAnsi"/>
          <w:szCs w:val="24"/>
        </w:rPr>
      </w:pPr>
      <w:r w:rsidRPr="0056778A">
        <w:rPr>
          <w:rFonts w:asciiTheme="minorHAnsi" w:hAnsiTheme="minorHAnsi" w:cstheme="minorHAnsi"/>
          <w:szCs w:val="24"/>
        </w:rPr>
        <w:t xml:space="preserve">The words of Thomas to Jesus is </w:t>
      </w:r>
      <w:r w:rsidR="00972615" w:rsidRPr="0056778A">
        <w:rPr>
          <w:rFonts w:asciiTheme="minorHAnsi" w:hAnsiTheme="minorHAnsi" w:cstheme="minorHAnsi"/>
          <w:szCs w:val="24"/>
        </w:rPr>
        <w:t xml:space="preserve">also </w:t>
      </w:r>
      <w:r w:rsidRPr="0056778A">
        <w:rPr>
          <w:rFonts w:asciiTheme="minorHAnsi" w:hAnsiTheme="minorHAnsi" w:cstheme="minorHAnsi"/>
          <w:szCs w:val="24"/>
        </w:rPr>
        <w:t xml:space="preserve">very significant because Jesus affirms or has accepted that He is Lord and </w:t>
      </w:r>
      <w:r w:rsidR="00972615" w:rsidRPr="0056778A">
        <w:rPr>
          <w:rFonts w:asciiTheme="minorHAnsi" w:hAnsiTheme="minorHAnsi" w:cstheme="minorHAnsi"/>
          <w:szCs w:val="24"/>
        </w:rPr>
        <w:t xml:space="preserve">He is </w:t>
      </w:r>
      <w:r w:rsidRPr="0056778A">
        <w:rPr>
          <w:rFonts w:asciiTheme="minorHAnsi" w:hAnsiTheme="minorHAnsi" w:cstheme="minorHAnsi"/>
          <w:szCs w:val="24"/>
        </w:rPr>
        <w:t>God</w:t>
      </w:r>
    </w:p>
    <w:p w:rsidR="00A07922" w:rsidRPr="0056778A" w:rsidRDefault="00FB20A6" w:rsidP="00A07922">
      <w:pPr>
        <w:numPr>
          <w:ilvl w:val="0"/>
          <w:numId w:val="13"/>
        </w:numPr>
        <w:jc w:val="both"/>
        <w:rPr>
          <w:rFonts w:asciiTheme="minorHAnsi" w:hAnsiTheme="minorHAnsi" w:cstheme="minorHAnsi"/>
          <w:szCs w:val="24"/>
        </w:rPr>
      </w:pPr>
      <w:r w:rsidRPr="0056778A">
        <w:rPr>
          <w:rFonts w:asciiTheme="minorHAnsi" w:hAnsiTheme="minorHAnsi" w:cstheme="minorHAnsi"/>
          <w:szCs w:val="24"/>
        </w:rPr>
        <w:t>A</w:t>
      </w:r>
      <w:r w:rsidR="00A07922" w:rsidRPr="0056778A">
        <w:rPr>
          <w:rFonts w:asciiTheme="minorHAnsi" w:hAnsiTheme="minorHAnsi" w:cstheme="minorHAnsi"/>
          <w:szCs w:val="24"/>
        </w:rPr>
        <w:t>nd Jesus added that “</w:t>
      </w:r>
      <w:r w:rsidR="0058516A" w:rsidRPr="0056778A">
        <w:rPr>
          <w:rFonts w:asciiTheme="minorHAnsi" w:hAnsiTheme="minorHAnsi" w:cstheme="minorHAnsi"/>
          <w:szCs w:val="24"/>
        </w:rPr>
        <w:t>B</w:t>
      </w:r>
      <w:r w:rsidR="00A07922" w:rsidRPr="0056778A">
        <w:rPr>
          <w:rFonts w:asciiTheme="minorHAnsi" w:hAnsiTheme="minorHAnsi" w:cstheme="minorHAnsi"/>
          <w:szCs w:val="24"/>
        </w:rPr>
        <w:t>lessed are those who believe without seeing.”</w:t>
      </w:r>
    </w:p>
    <w:p w:rsidR="00A07922" w:rsidRPr="0056778A" w:rsidRDefault="00A07922" w:rsidP="00A07922">
      <w:pPr>
        <w:jc w:val="both"/>
        <w:rPr>
          <w:rFonts w:asciiTheme="minorHAnsi" w:hAnsiTheme="minorHAnsi" w:cstheme="minorHAnsi"/>
        </w:rPr>
      </w:pPr>
    </w:p>
    <w:p w:rsidR="00A07922" w:rsidRPr="00046D0B" w:rsidRDefault="00A07922" w:rsidP="00A07922">
      <w:pPr>
        <w:jc w:val="both"/>
        <w:rPr>
          <w:rFonts w:asciiTheme="minorHAnsi" w:hAnsiTheme="minorHAnsi" w:cstheme="minorHAnsi"/>
          <w:b/>
        </w:rPr>
      </w:pPr>
      <w:r w:rsidRPr="00046D0B">
        <w:rPr>
          <w:rFonts w:asciiTheme="minorHAnsi" w:hAnsiTheme="minorHAnsi" w:cstheme="minorHAnsi"/>
          <w:b/>
        </w:rPr>
        <w:t>B. Human Situation</w:t>
      </w:r>
    </w:p>
    <w:p w:rsidR="00F24198" w:rsidRPr="0056778A" w:rsidRDefault="00FB20A6" w:rsidP="00A07922">
      <w:pPr>
        <w:numPr>
          <w:ilvl w:val="0"/>
          <w:numId w:val="13"/>
        </w:numPr>
        <w:jc w:val="both"/>
        <w:rPr>
          <w:rFonts w:asciiTheme="minorHAnsi" w:hAnsiTheme="minorHAnsi" w:cstheme="minorHAnsi"/>
          <w:szCs w:val="24"/>
        </w:rPr>
      </w:pPr>
      <w:r w:rsidRPr="0056778A">
        <w:rPr>
          <w:rFonts w:asciiTheme="minorHAnsi" w:hAnsiTheme="minorHAnsi" w:cstheme="minorHAnsi"/>
          <w:szCs w:val="24"/>
        </w:rPr>
        <w:t xml:space="preserve">The very essence of our </w:t>
      </w:r>
      <w:r w:rsidR="00F24198" w:rsidRPr="0056778A">
        <w:rPr>
          <w:rFonts w:asciiTheme="minorHAnsi" w:hAnsiTheme="minorHAnsi" w:cstheme="minorHAnsi"/>
          <w:szCs w:val="24"/>
        </w:rPr>
        <w:t>Christian faith is that we believe even if we do not see God</w:t>
      </w:r>
      <w:r w:rsidR="0048238D" w:rsidRPr="0056778A">
        <w:rPr>
          <w:rFonts w:asciiTheme="minorHAnsi" w:hAnsiTheme="minorHAnsi" w:cstheme="minorHAnsi"/>
          <w:szCs w:val="24"/>
        </w:rPr>
        <w:t xml:space="preserve">. </w:t>
      </w:r>
      <w:r w:rsidR="00F24198" w:rsidRPr="0056778A">
        <w:rPr>
          <w:rFonts w:asciiTheme="minorHAnsi" w:hAnsiTheme="minorHAnsi" w:cstheme="minorHAnsi"/>
          <w:szCs w:val="24"/>
        </w:rPr>
        <w:t>We feel God even if we cannot touch Him</w:t>
      </w:r>
    </w:p>
    <w:p w:rsidR="0058516A" w:rsidRPr="0056778A" w:rsidRDefault="0058516A" w:rsidP="00A07922">
      <w:pPr>
        <w:numPr>
          <w:ilvl w:val="0"/>
          <w:numId w:val="13"/>
        </w:numPr>
        <w:jc w:val="both"/>
        <w:rPr>
          <w:rFonts w:asciiTheme="minorHAnsi" w:hAnsiTheme="minorHAnsi" w:cstheme="minorHAnsi"/>
          <w:szCs w:val="24"/>
        </w:rPr>
      </w:pPr>
      <w:r w:rsidRPr="0056778A">
        <w:rPr>
          <w:rFonts w:asciiTheme="minorHAnsi" w:hAnsiTheme="minorHAnsi" w:cstheme="minorHAnsi"/>
          <w:szCs w:val="24"/>
        </w:rPr>
        <w:t xml:space="preserve">God conveys to us </w:t>
      </w:r>
      <w:r w:rsidR="00F24198" w:rsidRPr="0056778A">
        <w:rPr>
          <w:rFonts w:asciiTheme="minorHAnsi" w:hAnsiTheme="minorHAnsi" w:cstheme="minorHAnsi"/>
          <w:szCs w:val="24"/>
        </w:rPr>
        <w:t xml:space="preserve">in this gospel </w:t>
      </w:r>
      <w:r w:rsidRPr="0056778A">
        <w:rPr>
          <w:rFonts w:asciiTheme="minorHAnsi" w:hAnsiTheme="minorHAnsi" w:cstheme="minorHAnsi"/>
          <w:szCs w:val="24"/>
        </w:rPr>
        <w:t>to dispel all our doubts in our faith with him</w:t>
      </w:r>
    </w:p>
    <w:p w:rsidR="00F24198" w:rsidRPr="0056778A" w:rsidRDefault="00FB20A6" w:rsidP="00A07922">
      <w:pPr>
        <w:numPr>
          <w:ilvl w:val="0"/>
          <w:numId w:val="13"/>
        </w:numPr>
        <w:jc w:val="both"/>
        <w:rPr>
          <w:rFonts w:asciiTheme="minorHAnsi" w:hAnsiTheme="minorHAnsi" w:cstheme="minorHAnsi"/>
          <w:szCs w:val="24"/>
        </w:rPr>
      </w:pPr>
      <w:r w:rsidRPr="0056778A">
        <w:rPr>
          <w:rFonts w:asciiTheme="minorHAnsi" w:hAnsiTheme="minorHAnsi" w:cstheme="minorHAnsi"/>
          <w:szCs w:val="24"/>
        </w:rPr>
        <w:t>Because when we doubt it is almost tantamount that we do not believe</w:t>
      </w:r>
    </w:p>
    <w:p w:rsidR="0058516A" w:rsidRPr="0056778A" w:rsidRDefault="00A07922" w:rsidP="00A07922">
      <w:pPr>
        <w:numPr>
          <w:ilvl w:val="0"/>
          <w:numId w:val="13"/>
        </w:numPr>
        <w:jc w:val="both"/>
        <w:rPr>
          <w:rFonts w:asciiTheme="minorHAnsi" w:hAnsiTheme="minorHAnsi" w:cstheme="minorHAnsi"/>
          <w:szCs w:val="24"/>
        </w:rPr>
      </w:pPr>
      <w:r w:rsidRPr="0056778A">
        <w:rPr>
          <w:rFonts w:asciiTheme="minorHAnsi" w:hAnsiTheme="minorHAnsi" w:cstheme="minorHAnsi"/>
          <w:szCs w:val="24"/>
        </w:rPr>
        <w:t>There must be no room for doubt. A lot of us are like Thomas who doubted probably because we are so saddled with plenty of problems</w:t>
      </w:r>
    </w:p>
    <w:p w:rsidR="0058516A" w:rsidRPr="00ED0572" w:rsidRDefault="00FB20A6" w:rsidP="00A07922">
      <w:pPr>
        <w:numPr>
          <w:ilvl w:val="0"/>
          <w:numId w:val="13"/>
        </w:numPr>
        <w:jc w:val="both"/>
        <w:rPr>
          <w:rFonts w:asciiTheme="minorHAnsi" w:hAnsiTheme="minorHAnsi" w:cstheme="minorHAnsi"/>
          <w:szCs w:val="24"/>
        </w:rPr>
      </w:pPr>
      <w:r w:rsidRPr="00ED0572">
        <w:rPr>
          <w:rFonts w:asciiTheme="minorHAnsi" w:hAnsiTheme="minorHAnsi" w:cstheme="minorHAnsi"/>
          <w:szCs w:val="24"/>
        </w:rPr>
        <w:t>Or even p</w:t>
      </w:r>
      <w:r w:rsidR="00A07922" w:rsidRPr="00ED0572">
        <w:rPr>
          <w:rFonts w:asciiTheme="minorHAnsi" w:hAnsiTheme="minorHAnsi" w:cstheme="minorHAnsi"/>
          <w:szCs w:val="24"/>
        </w:rPr>
        <w:t xml:space="preserve">erhaps there were times in our life that we even doubted the existence of God. We </w:t>
      </w:r>
      <w:r w:rsidR="00F24198" w:rsidRPr="00ED0572">
        <w:rPr>
          <w:rFonts w:asciiTheme="minorHAnsi" w:hAnsiTheme="minorHAnsi" w:cstheme="minorHAnsi"/>
          <w:szCs w:val="24"/>
        </w:rPr>
        <w:t xml:space="preserve">also </w:t>
      </w:r>
      <w:r w:rsidR="00A07922" w:rsidRPr="00ED0572">
        <w:rPr>
          <w:rFonts w:asciiTheme="minorHAnsi" w:hAnsiTheme="minorHAnsi" w:cstheme="minorHAnsi"/>
          <w:szCs w:val="24"/>
        </w:rPr>
        <w:t>doubt whether our prayers are really heard</w:t>
      </w:r>
      <w:r w:rsidR="0048238D" w:rsidRPr="00ED0572">
        <w:rPr>
          <w:rFonts w:asciiTheme="minorHAnsi" w:hAnsiTheme="minorHAnsi" w:cstheme="minorHAnsi"/>
          <w:szCs w:val="24"/>
        </w:rPr>
        <w:t>, etc.</w:t>
      </w:r>
    </w:p>
    <w:p w:rsidR="00F24198" w:rsidRPr="00ED0572" w:rsidRDefault="00F24198" w:rsidP="00A07922">
      <w:pPr>
        <w:numPr>
          <w:ilvl w:val="0"/>
          <w:numId w:val="13"/>
        </w:numPr>
        <w:jc w:val="both"/>
        <w:rPr>
          <w:rFonts w:asciiTheme="minorHAnsi" w:hAnsiTheme="minorHAnsi" w:cstheme="minorHAnsi"/>
          <w:szCs w:val="24"/>
        </w:rPr>
      </w:pPr>
      <w:r w:rsidRPr="00ED0572">
        <w:rPr>
          <w:rFonts w:asciiTheme="minorHAnsi" w:hAnsiTheme="minorHAnsi" w:cstheme="minorHAnsi"/>
          <w:szCs w:val="24"/>
        </w:rPr>
        <w:lastRenderedPageBreak/>
        <w:t>It is also part of human weakness that sometimes we feel that God is not active in our life</w:t>
      </w:r>
    </w:p>
    <w:p w:rsidR="00F24198" w:rsidRPr="00ED0572" w:rsidRDefault="00046D0B" w:rsidP="00A07922">
      <w:pPr>
        <w:numPr>
          <w:ilvl w:val="0"/>
          <w:numId w:val="13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We are still fine even if we do not attend mass; we still have jobs; we have security in life; we have savings when times get rough; and we would think God has no business</w:t>
      </w:r>
    </w:p>
    <w:p w:rsidR="00F24198" w:rsidRPr="00ED0572" w:rsidRDefault="00F24198" w:rsidP="00A07922">
      <w:pPr>
        <w:numPr>
          <w:ilvl w:val="0"/>
          <w:numId w:val="13"/>
        </w:numPr>
        <w:jc w:val="both"/>
        <w:rPr>
          <w:rFonts w:asciiTheme="minorHAnsi" w:hAnsiTheme="minorHAnsi" w:cstheme="minorHAnsi"/>
          <w:szCs w:val="24"/>
        </w:rPr>
      </w:pPr>
      <w:r w:rsidRPr="00ED0572">
        <w:rPr>
          <w:rFonts w:asciiTheme="minorHAnsi" w:hAnsiTheme="minorHAnsi" w:cstheme="minorHAnsi"/>
          <w:szCs w:val="24"/>
        </w:rPr>
        <w:t>We do not realize that all the comforts that we enjoy come from him</w:t>
      </w:r>
    </w:p>
    <w:p w:rsidR="00F24198" w:rsidRPr="00046D0B" w:rsidRDefault="0048238D" w:rsidP="009E6182">
      <w:pPr>
        <w:numPr>
          <w:ilvl w:val="0"/>
          <w:numId w:val="13"/>
        </w:numPr>
        <w:jc w:val="both"/>
        <w:rPr>
          <w:rFonts w:asciiTheme="minorHAnsi" w:hAnsiTheme="minorHAnsi" w:cstheme="minorHAnsi"/>
          <w:szCs w:val="24"/>
        </w:rPr>
      </w:pPr>
      <w:r w:rsidRPr="00046D0B">
        <w:rPr>
          <w:rFonts w:asciiTheme="minorHAnsi" w:hAnsiTheme="minorHAnsi" w:cstheme="minorHAnsi"/>
          <w:szCs w:val="24"/>
        </w:rPr>
        <w:t>Now e</w:t>
      </w:r>
      <w:r w:rsidR="00F24198" w:rsidRPr="00046D0B">
        <w:rPr>
          <w:rFonts w:asciiTheme="minorHAnsi" w:hAnsiTheme="minorHAnsi" w:cstheme="minorHAnsi"/>
          <w:szCs w:val="24"/>
        </w:rPr>
        <w:t xml:space="preserve">ven if we are comfortable </w:t>
      </w:r>
      <w:r w:rsidRPr="00046D0B">
        <w:rPr>
          <w:rFonts w:asciiTheme="minorHAnsi" w:hAnsiTheme="minorHAnsi" w:cstheme="minorHAnsi"/>
          <w:szCs w:val="24"/>
        </w:rPr>
        <w:t xml:space="preserve">and </w:t>
      </w:r>
      <w:r w:rsidR="00F24198" w:rsidRPr="00046D0B">
        <w:rPr>
          <w:rFonts w:asciiTheme="minorHAnsi" w:hAnsiTheme="minorHAnsi" w:cstheme="minorHAnsi"/>
          <w:szCs w:val="24"/>
        </w:rPr>
        <w:t>all that we need is there</w:t>
      </w:r>
      <w:r w:rsidRPr="00046D0B">
        <w:rPr>
          <w:rFonts w:asciiTheme="minorHAnsi" w:hAnsiTheme="minorHAnsi" w:cstheme="minorHAnsi"/>
          <w:szCs w:val="24"/>
        </w:rPr>
        <w:t>, at times,</w:t>
      </w:r>
      <w:r w:rsidR="00F24198" w:rsidRPr="00046D0B">
        <w:rPr>
          <w:rFonts w:asciiTheme="minorHAnsi" w:hAnsiTheme="minorHAnsi" w:cstheme="minorHAnsi"/>
          <w:szCs w:val="24"/>
        </w:rPr>
        <w:t xml:space="preserve"> life becomes so bland</w:t>
      </w:r>
      <w:r w:rsidRPr="00046D0B">
        <w:rPr>
          <w:rFonts w:asciiTheme="minorHAnsi" w:hAnsiTheme="minorHAnsi" w:cstheme="minorHAnsi"/>
          <w:szCs w:val="24"/>
        </w:rPr>
        <w:t xml:space="preserve"> and boring and devoid of excitement</w:t>
      </w:r>
      <w:r w:rsidR="00046D0B" w:rsidRPr="00046D0B">
        <w:rPr>
          <w:rFonts w:asciiTheme="minorHAnsi" w:hAnsiTheme="minorHAnsi" w:cstheme="minorHAnsi"/>
          <w:szCs w:val="24"/>
        </w:rPr>
        <w:t xml:space="preserve">. </w:t>
      </w:r>
      <w:r w:rsidR="00F24198" w:rsidRPr="00046D0B">
        <w:rPr>
          <w:rFonts w:asciiTheme="minorHAnsi" w:hAnsiTheme="minorHAnsi" w:cstheme="minorHAnsi"/>
          <w:szCs w:val="24"/>
        </w:rPr>
        <w:t xml:space="preserve">There is </w:t>
      </w:r>
      <w:r w:rsidRPr="00046D0B">
        <w:rPr>
          <w:rFonts w:asciiTheme="minorHAnsi" w:hAnsiTheme="minorHAnsi" w:cstheme="minorHAnsi"/>
          <w:szCs w:val="24"/>
        </w:rPr>
        <w:t xml:space="preserve">now the </w:t>
      </w:r>
      <w:r w:rsidR="00F24198" w:rsidRPr="00046D0B">
        <w:rPr>
          <w:rFonts w:asciiTheme="minorHAnsi" w:hAnsiTheme="minorHAnsi" w:cstheme="minorHAnsi"/>
          <w:szCs w:val="24"/>
        </w:rPr>
        <w:t>missing factor</w:t>
      </w:r>
      <w:r w:rsidR="00046D0B" w:rsidRPr="00046D0B">
        <w:rPr>
          <w:rFonts w:asciiTheme="minorHAnsi" w:hAnsiTheme="minorHAnsi" w:cstheme="minorHAnsi"/>
          <w:szCs w:val="24"/>
        </w:rPr>
        <w:t>,</w:t>
      </w:r>
      <w:r w:rsidR="00F24198" w:rsidRPr="00046D0B">
        <w:rPr>
          <w:rFonts w:asciiTheme="minorHAnsi" w:hAnsiTheme="minorHAnsi" w:cstheme="minorHAnsi"/>
          <w:szCs w:val="24"/>
        </w:rPr>
        <w:t xml:space="preserve"> and that is God </w:t>
      </w:r>
    </w:p>
    <w:p w:rsidR="00A07922" w:rsidRPr="00ED0572" w:rsidRDefault="00A07922" w:rsidP="00A07922">
      <w:pPr>
        <w:numPr>
          <w:ilvl w:val="0"/>
          <w:numId w:val="13"/>
        </w:numPr>
        <w:jc w:val="both"/>
        <w:rPr>
          <w:rFonts w:asciiTheme="minorHAnsi" w:hAnsiTheme="minorHAnsi" w:cstheme="minorHAnsi"/>
          <w:szCs w:val="24"/>
        </w:rPr>
      </w:pPr>
      <w:r w:rsidRPr="00ED0572">
        <w:rPr>
          <w:rFonts w:asciiTheme="minorHAnsi" w:hAnsiTheme="minorHAnsi" w:cstheme="minorHAnsi"/>
          <w:szCs w:val="24"/>
        </w:rPr>
        <w:t xml:space="preserve">If we have attitudes like this, then, there will never be room for growth in our Christian life and we can never </w:t>
      </w:r>
      <w:r w:rsidR="00FB20A6" w:rsidRPr="00ED0572">
        <w:rPr>
          <w:rFonts w:asciiTheme="minorHAnsi" w:hAnsiTheme="minorHAnsi" w:cstheme="minorHAnsi"/>
          <w:szCs w:val="24"/>
        </w:rPr>
        <w:t>progress in our spiritual life</w:t>
      </w:r>
    </w:p>
    <w:p w:rsidR="00F24198" w:rsidRPr="00ED0572" w:rsidRDefault="00046D0B" w:rsidP="00A07922">
      <w:pPr>
        <w:numPr>
          <w:ilvl w:val="0"/>
          <w:numId w:val="13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Our holy men and women in the Church, the saints </w:t>
      </w:r>
      <w:r w:rsidR="00F24198" w:rsidRPr="00ED0572">
        <w:rPr>
          <w:rFonts w:asciiTheme="minorHAnsi" w:hAnsiTheme="minorHAnsi" w:cstheme="minorHAnsi"/>
          <w:szCs w:val="24"/>
        </w:rPr>
        <w:t>believe that there is always the God factor</w:t>
      </w:r>
    </w:p>
    <w:p w:rsidR="00F24198" w:rsidRPr="00ED0572" w:rsidRDefault="00F24198" w:rsidP="00A07922">
      <w:pPr>
        <w:numPr>
          <w:ilvl w:val="0"/>
          <w:numId w:val="13"/>
        </w:numPr>
        <w:jc w:val="both"/>
        <w:rPr>
          <w:rFonts w:asciiTheme="minorHAnsi" w:hAnsiTheme="minorHAnsi" w:cstheme="minorHAnsi"/>
          <w:szCs w:val="24"/>
        </w:rPr>
      </w:pPr>
      <w:r w:rsidRPr="00ED0572">
        <w:rPr>
          <w:rFonts w:asciiTheme="minorHAnsi" w:hAnsiTheme="minorHAnsi" w:cstheme="minorHAnsi"/>
          <w:szCs w:val="24"/>
        </w:rPr>
        <w:t>When things go wrong</w:t>
      </w:r>
      <w:r w:rsidR="0048238D" w:rsidRPr="00ED0572">
        <w:rPr>
          <w:rFonts w:asciiTheme="minorHAnsi" w:hAnsiTheme="minorHAnsi" w:cstheme="minorHAnsi"/>
          <w:szCs w:val="24"/>
        </w:rPr>
        <w:t>,</w:t>
      </w:r>
      <w:r w:rsidRPr="00ED0572">
        <w:rPr>
          <w:rFonts w:asciiTheme="minorHAnsi" w:hAnsiTheme="minorHAnsi" w:cstheme="minorHAnsi"/>
          <w:szCs w:val="24"/>
        </w:rPr>
        <w:t xml:space="preserve"> they reflect that there is something that God needs to purify</w:t>
      </w:r>
    </w:p>
    <w:p w:rsidR="00F24198" w:rsidRPr="00ED0572" w:rsidRDefault="00F24198" w:rsidP="00A07922">
      <w:pPr>
        <w:numPr>
          <w:ilvl w:val="0"/>
          <w:numId w:val="13"/>
        </w:numPr>
        <w:jc w:val="both"/>
        <w:rPr>
          <w:rFonts w:asciiTheme="minorHAnsi" w:hAnsiTheme="minorHAnsi" w:cstheme="minorHAnsi"/>
          <w:szCs w:val="24"/>
        </w:rPr>
      </w:pPr>
      <w:r w:rsidRPr="00ED0572">
        <w:rPr>
          <w:rFonts w:asciiTheme="minorHAnsi" w:hAnsiTheme="minorHAnsi" w:cstheme="minorHAnsi"/>
          <w:szCs w:val="24"/>
        </w:rPr>
        <w:t xml:space="preserve">When things are all </w:t>
      </w:r>
      <w:r w:rsidR="0048238D" w:rsidRPr="00ED0572">
        <w:rPr>
          <w:rFonts w:asciiTheme="minorHAnsi" w:hAnsiTheme="minorHAnsi" w:cstheme="minorHAnsi"/>
          <w:szCs w:val="24"/>
        </w:rPr>
        <w:t xml:space="preserve">so well and </w:t>
      </w:r>
      <w:r w:rsidRPr="00ED0572">
        <w:rPr>
          <w:rFonts w:asciiTheme="minorHAnsi" w:hAnsiTheme="minorHAnsi" w:cstheme="minorHAnsi"/>
          <w:szCs w:val="24"/>
        </w:rPr>
        <w:t>right,</w:t>
      </w:r>
      <w:r w:rsidR="0048238D" w:rsidRPr="00ED0572">
        <w:rPr>
          <w:rFonts w:asciiTheme="minorHAnsi" w:hAnsiTheme="minorHAnsi" w:cstheme="minorHAnsi"/>
          <w:szCs w:val="24"/>
        </w:rPr>
        <w:t xml:space="preserve"> they think that</w:t>
      </w:r>
      <w:r w:rsidRPr="00ED0572">
        <w:rPr>
          <w:rFonts w:asciiTheme="minorHAnsi" w:hAnsiTheme="minorHAnsi" w:cstheme="minorHAnsi"/>
          <w:szCs w:val="24"/>
        </w:rPr>
        <w:t xml:space="preserve"> there is a signal </w:t>
      </w:r>
      <w:r w:rsidR="006332A1" w:rsidRPr="00ED0572">
        <w:rPr>
          <w:rFonts w:asciiTheme="minorHAnsi" w:hAnsiTheme="minorHAnsi" w:cstheme="minorHAnsi"/>
          <w:szCs w:val="24"/>
        </w:rPr>
        <w:t>that the hands of God are at work</w:t>
      </w:r>
      <w:r w:rsidR="0048238D" w:rsidRPr="00ED0572">
        <w:rPr>
          <w:rFonts w:asciiTheme="minorHAnsi" w:hAnsiTheme="minorHAnsi" w:cstheme="minorHAnsi"/>
          <w:szCs w:val="24"/>
        </w:rPr>
        <w:t xml:space="preserve"> in their midst</w:t>
      </w:r>
    </w:p>
    <w:p w:rsidR="0048238D" w:rsidRPr="00ED0572" w:rsidRDefault="006332A1" w:rsidP="00A07922">
      <w:pPr>
        <w:numPr>
          <w:ilvl w:val="0"/>
          <w:numId w:val="13"/>
        </w:numPr>
        <w:jc w:val="both"/>
        <w:rPr>
          <w:rFonts w:asciiTheme="minorHAnsi" w:hAnsiTheme="minorHAnsi" w:cstheme="minorHAnsi"/>
          <w:szCs w:val="24"/>
        </w:rPr>
      </w:pPr>
      <w:r w:rsidRPr="00ED0572">
        <w:rPr>
          <w:rFonts w:asciiTheme="minorHAnsi" w:hAnsiTheme="minorHAnsi" w:cstheme="minorHAnsi"/>
          <w:szCs w:val="24"/>
        </w:rPr>
        <w:t xml:space="preserve">So </w:t>
      </w:r>
      <w:r w:rsidR="0048238D" w:rsidRPr="00ED0572">
        <w:rPr>
          <w:rFonts w:asciiTheme="minorHAnsi" w:hAnsiTheme="minorHAnsi" w:cstheme="minorHAnsi"/>
          <w:szCs w:val="24"/>
        </w:rPr>
        <w:t xml:space="preserve">you see, </w:t>
      </w:r>
      <w:r w:rsidRPr="00ED0572">
        <w:rPr>
          <w:rFonts w:asciiTheme="minorHAnsi" w:hAnsiTheme="minorHAnsi" w:cstheme="minorHAnsi"/>
          <w:szCs w:val="24"/>
        </w:rPr>
        <w:t xml:space="preserve">the holy </w:t>
      </w:r>
      <w:r w:rsidR="00972615" w:rsidRPr="00ED0572">
        <w:rPr>
          <w:rFonts w:asciiTheme="minorHAnsi" w:hAnsiTheme="minorHAnsi" w:cstheme="minorHAnsi"/>
          <w:szCs w:val="24"/>
        </w:rPr>
        <w:t>people really have</w:t>
      </w:r>
      <w:r w:rsidRPr="00ED0572">
        <w:rPr>
          <w:rFonts w:asciiTheme="minorHAnsi" w:hAnsiTheme="minorHAnsi" w:cstheme="minorHAnsi"/>
          <w:szCs w:val="24"/>
        </w:rPr>
        <w:t xml:space="preserve"> no room for doubt</w:t>
      </w:r>
      <w:r w:rsidR="0048238D" w:rsidRPr="00ED0572">
        <w:rPr>
          <w:rFonts w:asciiTheme="minorHAnsi" w:hAnsiTheme="minorHAnsi" w:cstheme="minorHAnsi"/>
          <w:szCs w:val="24"/>
        </w:rPr>
        <w:t>. Blessed are those who believe without seeing</w:t>
      </w:r>
    </w:p>
    <w:p w:rsidR="006332A1" w:rsidRPr="00046D0B" w:rsidRDefault="006332A1" w:rsidP="00046D0B">
      <w:pPr>
        <w:numPr>
          <w:ilvl w:val="0"/>
          <w:numId w:val="13"/>
        </w:numPr>
        <w:jc w:val="both"/>
        <w:rPr>
          <w:rFonts w:asciiTheme="minorHAnsi" w:hAnsiTheme="minorHAnsi" w:cstheme="minorHAnsi"/>
          <w:szCs w:val="24"/>
        </w:rPr>
      </w:pPr>
      <w:r w:rsidRPr="00ED0572">
        <w:rPr>
          <w:rFonts w:asciiTheme="minorHAnsi" w:hAnsiTheme="minorHAnsi" w:cstheme="minorHAnsi"/>
          <w:szCs w:val="24"/>
        </w:rPr>
        <w:t>Of course as human beings</w:t>
      </w:r>
      <w:r w:rsidR="00046D0B">
        <w:rPr>
          <w:rFonts w:asciiTheme="minorHAnsi" w:hAnsiTheme="minorHAnsi" w:cstheme="minorHAnsi"/>
          <w:szCs w:val="24"/>
        </w:rPr>
        <w:t>, even</w:t>
      </w:r>
      <w:r w:rsidRPr="00ED0572">
        <w:rPr>
          <w:rFonts w:asciiTheme="minorHAnsi" w:hAnsiTheme="minorHAnsi" w:cstheme="minorHAnsi"/>
          <w:szCs w:val="24"/>
        </w:rPr>
        <w:t xml:space="preserve"> the</w:t>
      </w:r>
      <w:r w:rsidR="0048238D" w:rsidRPr="00ED0572">
        <w:rPr>
          <w:rFonts w:asciiTheme="minorHAnsi" w:hAnsiTheme="minorHAnsi" w:cstheme="minorHAnsi"/>
          <w:szCs w:val="24"/>
        </w:rPr>
        <w:t xml:space="preserve">se holy people </w:t>
      </w:r>
      <w:r w:rsidRPr="00ED0572">
        <w:rPr>
          <w:rFonts w:asciiTheme="minorHAnsi" w:hAnsiTheme="minorHAnsi" w:cstheme="minorHAnsi"/>
          <w:szCs w:val="24"/>
        </w:rPr>
        <w:t xml:space="preserve">also get very tired </w:t>
      </w:r>
      <w:r w:rsidR="0048238D" w:rsidRPr="00ED0572">
        <w:rPr>
          <w:rFonts w:asciiTheme="minorHAnsi" w:hAnsiTheme="minorHAnsi" w:cstheme="minorHAnsi"/>
          <w:szCs w:val="24"/>
        </w:rPr>
        <w:t xml:space="preserve">doing </w:t>
      </w:r>
      <w:r w:rsidRPr="00ED0572">
        <w:rPr>
          <w:rFonts w:asciiTheme="minorHAnsi" w:hAnsiTheme="minorHAnsi" w:cstheme="minorHAnsi"/>
          <w:szCs w:val="24"/>
        </w:rPr>
        <w:t>all those prayers</w:t>
      </w:r>
      <w:r w:rsidR="0048238D" w:rsidRPr="00ED0572">
        <w:rPr>
          <w:rFonts w:asciiTheme="minorHAnsi" w:hAnsiTheme="minorHAnsi" w:cstheme="minorHAnsi"/>
          <w:szCs w:val="24"/>
        </w:rPr>
        <w:t>!</w:t>
      </w:r>
    </w:p>
    <w:p w:rsidR="006332A1" w:rsidRPr="00ED0572" w:rsidRDefault="006332A1" w:rsidP="00A07922">
      <w:pPr>
        <w:numPr>
          <w:ilvl w:val="0"/>
          <w:numId w:val="13"/>
        </w:numPr>
        <w:jc w:val="both"/>
        <w:rPr>
          <w:rFonts w:asciiTheme="minorHAnsi" w:hAnsiTheme="minorHAnsi" w:cstheme="minorHAnsi"/>
          <w:szCs w:val="24"/>
        </w:rPr>
      </w:pPr>
      <w:r w:rsidRPr="00ED0572">
        <w:rPr>
          <w:rFonts w:asciiTheme="minorHAnsi" w:hAnsiTheme="minorHAnsi" w:cstheme="minorHAnsi"/>
          <w:szCs w:val="24"/>
        </w:rPr>
        <w:t xml:space="preserve">What I mean is that we just continue to </w:t>
      </w:r>
      <w:r w:rsidR="0048238D" w:rsidRPr="00ED0572">
        <w:rPr>
          <w:rFonts w:asciiTheme="minorHAnsi" w:hAnsiTheme="minorHAnsi" w:cstheme="minorHAnsi"/>
          <w:szCs w:val="24"/>
        </w:rPr>
        <w:t xml:space="preserve">believe in God and continue to </w:t>
      </w:r>
      <w:r w:rsidRPr="00ED0572">
        <w:rPr>
          <w:rFonts w:asciiTheme="minorHAnsi" w:hAnsiTheme="minorHAnsi" w:cstheme="minorHAnsi"/>
          <w:szCs w:val="24"/>
        </w:rPr>
        <w:t xml:space="preserve">pray even if we do not like </w:t>
      </w:r>
    </w:p>
    <w:p w:rsidR="00A07922" w:rsidRPr="00ED0572" w:rsidRDefault="00A07922" w:rsidP="00A07922">
      <w:pPr>
        <w:jc w:val="both"/>
        <w:rPr>
          <w:rFonts w:asciiTheme="minorHAnsi" w:hAnsiTheme="minorHAnsi" w:cstheme="minorHAnsi"/>
          <w:szCs w:val="24"/>
        </w:rPr>
      </w:pPr>
    </w:p>
    <w:p w:rsidR="00A07922" w:rsidRPr="00046D0B" w:rsidRDefault="00A07922" w:rsidP="00A07922">
      <w:pPr>
        <w:jc w:val="both"/>
        <w:rPr>
          <w:rFonts w:asciiTheme="minorHAnsi" w:hAnsiTheme="minorHAnsi" w:cstheme="minorHAnsi"/>
          <w:b/>
          <w:szCs w:val="24"/>
        </w:rPr>
      </w:pPr>
      <w:r w:rsidRPr="00046D0B">
        <w:rPr>
          <w:rFonts w:asciiTheme="minorHAnsi" w:hAnsiTheme="minorHAnsi" w:cstheme="minorHAnsi"/>
          <w:b/>
          <w:szCs w:val="24"/>
        </w:rPr>
        <w:t>C. Challenge</w:t>
      </w:r>
    </w:p>
    <w:p w:rsidR="00684B6D" w:rsidRPr="00ED0572" w:rsidRDefault="006332A1" w:rsidP="00A07922">
      <w:pPr>
        <w:numPr>
          <w:ilvl w:val="0"/>
          <w:numId w:val="13"/>
        </w:numPr>
        <w:jc w:val="both"/>
        <w:rPr>
          <w:rFonts w:asciiTheme="minorHAnsi" w:hAnsiTheme="minorHAnsi" w:cstheme="minorHAnsi"/>
          <w:szCs w:val="24"/>
        </w:rPr>
      </w:pPr>
      <w:r w:rsidRPr="00ED0572">
        <w:rPr>
          <w:rFonts w:asciiTheme="minorHAnsi" w:hAnsiTheme="minorHAnsi" w:cstheme="minorHAnsi"/>
          <w:szCs w:val="24"/>
        </w:rPr>
        <w:t>Today</w:t>
      </w:r>
      <w:r w:rsidR="0048238D" w:rsidRPr="00ED0572">
        <w:rPr>
          <w:rFonts w:asciiTheme="minorHAnsi" w:hAnsiTheme="minorHAnsi" w:cstheme="minorHAnsi"/>
          <w:szCs w:val="24"/>
        </w:rPr>
        <w:t>,</w:t>
      </w:r>
      <w:r w:rsidRPr="00ED0572">
        <w:rPr>
          <w:rFonts w:asciiTheme="minorHAnsi" w:hAnsiTheme="minorHAnsi" w:cstheme="minorHAnsi"/>
          <w:szCs w:val="24"/>
        </w:rPr>
        <w:t xml:space="preserve"> we are all challenged </w:t>
      </w:r>
      <w:r w:rsidR="00684B6D" w:rsidRPr="00ED0572">
        <w:rPr>
          <w:rFonts w:asciiTheme="minorHAnsi" w:hAnsiTheme="minorHAnsi" w:cstheme="minorHAnsi"/>
          <w:szCs w:val="24"/>
        </w:rPr>
        <w:t>never to doubt the charity and the goodness of the providential God</w:t>
      </w:r>
    </w:p>
    <w:p w:rsidR="00684B6D" w:rsidRPr="00ED0572" w:rsidRDefault="00684B6D" w:rsidP="00A07922">
      <w:pPr>
        <w:numPr>
          <w:ilvl w:val="0"/>
          <w:numId w:val="13"/>
        </w:numPr>
        <w:jc w:val="both"/>
        <w:rPr>
          <w:rFonts w:asciiTheme="minorHAnsi" w:hAnsiTheme="minorHAnsi" w:cstheme="minorHAnsi"/>
          <w:szCs w:val="24"/>
        </w:rPr>
      </w:pPr>
      <w:r w:rsidRPr="00ED0572">
        <w:rPr>
          <w:rFonts w:asciiTheme="minorHAnsi" w:hAnsiTheme="minorHAnsi" w:cstheme="minorHAnsi"/>
          <w:szCs w:val="24"/>
        </w:rPr>
        <w:t>What did the 1</w:t>
      </w:r>
      <w:r w:rsidRPr="00ED0572">
        <w:rPr>
          <w:rFonts w:asciiTheme="minorHAnsi" w:hAnsiTheme="minorHAnsi" w:cstheme="minorHAnsi"/>
          <w:szCs w:val="24"/>
          <w:vertAlign w:val="superscript"/>
        </w:rPr>
        <w:t>st</w:t>
      </w:r>
      <w:r w:rsidRPr="00ED0572">
        <w:rPr>
          <w:rFonts w:asciiTheme="minorHAnsi" w:hAnsiTheme="minorHAnsi" w:cstheme="minorHAnsi"/>
          <w:szCs w:val="24"/>
        </w:rPr>
        <w:t xml:space="preserve"> reading tell us about this?</w:t>
      </w:r>
    </w:p>
    <w:p w:rsidR="00684B6D" w:rsidRPr="00ED0572" w:rsidRDefault="00684B6D" w:rsidP="00A07922">
      <w:pPr>
        <w:numPr>
          <w:ilvl w:val="0"/>
          <w:numId w:val="13"/>
        </w:numPr>
        <w:jc w:val="both"/>
        <w:rPr>
          <w:rFonts w:asciiTheme="minorHAnsi" w:hAnsiTheme="minorHAnsi" w:cstheme="minorHAnsi"/>
          <w:szCs w:val="24"/>
        </w:rPr>
      </w:pPr>
      <w:r w:rsidRPr="00ED0572">
        <w:rPr>
          <w:rFonts w:asciiTheme="minorHAnsi" w:hAnsiTheme="minorHAnsi" w:cstheme="minorHAnsi"/>
          <w:szCs w:val="24"/>
        </w:rPr>
        <w:t>Believing in the goodness of God entitles us to become fellow citizens and members of the household of God</w:t>
      </w:r>
    </w:p>
    <w:p w:rsidR="00046D0B" w:rsidRDefault="00046D0B" w:rsidP="00A07922">
      <w:pPr>
        <w:numPr>
          <w:ilvl w:val="0"/>
          <w:numId w:val="13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Very beautiful. Why do we need to doubt? Why do we need to question?</w:t>
      </w:r>
    </w:p>
    <w:p w:rsidR="00C23C01" w:rsidRPr="00ED0572" w:rsidRDefault="00684B6D" w:rsidP="00684B6D">
      <w:pPr>
        <w:numPr>
          <w:ilvl w:val="0"/>
          <w:numId w:val="13"/>
        </w:numPr>
        <w:jc w:val="both"/>
        <w:rPr>
          <w:rFonts w:asciiTheme="minorHAnsi" w:hAnsiTheme="minorHAnsi" w:cstheme="minorHAnsi"/>
          <w:szCs w:val="24"/>
        </w:rPr>
      </w:pPr>
      <w:r w:rsidRPr="00ED0572">
        <w:rPr>
          <w:rFonts w:asciiTheme="minorHAnsi" w:hAnsiTheme="minorHAnsi" w:cstheme="minorHAnsi"/>
          <w:szCs w:val="24"/>
        </w:rPr>
        <w:t xml:space="preserve">Again, there is no room for doubt. There is only total trust and reliance on </w:t>
      </w:r>
      <w:r w:rsidR="00046D0B">
        <w:rPr>
          <w:rFonts w:asciiTheme="minorHAnsi" w:hAnsiTheme="minorHAnsi" w:cstheme="minorHAnsi"/>
          <w:szCs w:val="24"/>
        </w:rPr>
        <w:t xml:space="preserve">God’s </w:t>
      </w:r>
      <w:r w:rsidRPr="00ED0572">
        <w:rPr>
          <w:rFonts w:asciiTheme="minorHAnsi" w:hAnsiTheme="minorHAnsi" w:cstheme="minorHAnsi"/>
          <w:szCs w:val="24"/>
        </w:rPr>
        <w:t>providence</w:t>
      </w:r>
    </w:p>
    <w:sectPr w:rsidR="00C23C01" w:rsidRPr="00ED0572" w:rsidSect="00ED0572">
      <w:pgSz w:w="12240" w:h="15840" w:code="1"/>
      <w:pgMar w:top="720" w:right="576" w:bottom="720" w:left="576" w:header="720" w:footer="720" w:gutter="0"/>
      <w:cols w:num="2" w:space="720" w:equalWidth="0">
        <w:col w:w="5184" w:space="720"/>
        <w:col w:w="51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08EF"/>
    <w:multiLevelType w:val="hybridMultilevel"/>
    <w:tmpl w:val="D6169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31DA8"/>
    <w:multiLevelType w:val="singleLevel"/>
    <w:tmpl w:val="D0B06F8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">
    <w:nsid w:val="2524067E"/>
    <w:multiLevelType w:val="singleLevel"/>
    <w:tmpl w:val="FFFFFFFF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35F24B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F4A38B5"/>
    <w:multiLevelType w:val="hybridMultilevel"/>
    <w:tmpl w:val="67362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7C135A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6">
    <w:nsid w:val="500B6AC2"/>
    <w:multiLevelType w:val="hybridMultilevel"/>
    <w:tmpl w:val="60ECA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0F3F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0DA45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5775A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1686C7B"/>
    <w:multiLevelType w:val="singleLevel"/>
    <w:tmpl w:val="188054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>
    <w:nsid w:val="7B873E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E9566EE"/>
    <w:multiLevelType w:val="singleLevel"/>
    <w:tmpl w:val="0CF8C924"/>
    <w:lvl w:ilvl="0">
      <w:start w:val="198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2"/>
  </w:num>
  <w:num w:numId="5">
    <w:abstractNumId w:val="11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CB"/>
    <w:rsid w:val="00046D0B"/>
    <w:rsid w:val="0014202E"/>
    <w:rsid w:val="00377A85"/>
    <w:rsid w:val="0048238D"/>
    <w:rsid w:val="0056778A"/>
    <w:rsid w:val="0058516A"/>
    <w:rsid w:val="005B1557"/>
    <w:rsid w:val="005D1986"/>
    <w:rsid w:val="006332A1"/>
    <w:rsid w:val="006711D7"/>
    <w:rsid w:val="00684B6D"/>
    <w:rsid w:val="00826F07"/>
    <w:rsid w:val="00972615"/>
    <w:rsid w:val="00A07922"/>
    <w:rsid w:val="00A43952"/>
    <w:rsid w:val="00B05845"/>
    <w:rsid w:val="00B122CB"/>
    <w:rsid w:val="00C23C01"/>
    <w:rsid w:val="00ED0572"/>
    <w:rsid w:val="00F24198"/>
    <w:rsid w:val="00F33269"/>
    <w:rsid w:val="00FB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3F5A8-8E52-4A58-B296-2D7B8F75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5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Comic Sans MS" w:hAnsi="Comic Sans MS"/>
      <w:b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ind w:left="720" w:hanging="720"/>
      <w:jc w:val="both"/>
    </w:pPr>
  </w:style>
  <w:style w:type="paragraph" w:styleId="BodyText2">
    <w:name w:val="Body Text 2"/>
    <w:basedOn w:val="Normal"/>
    <w:pPr>
      <w:tabs>
        <w:tab w:val="left" w:pos="360"/>
        <w:tab w:val="left" w:pos="4680"/>
        <w:tab w:val="left" w:pos="5040"/>
      </w:tabs>
      <w:ind w:left="360"/>
      <w:jc w:val="both"/>
    </w:pPr>
    <w:rPr>
      <w:sz w:val="20"/>
    </w:rPr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BodyText3">
    <w:name w:val="Body Text 3"/>
    <w:basedOn w:val="Normal"/>
    <w:rPr>
      <w:sz w:val="28"/>
    </w:rPr>
  </w:style>
  <w:style w:type="table" w:styleId="TableGrid">
    <w:name w:val="Table Grid"/>
    <w:basedOn w:val="TableNormal"/>
    <w:rsid w:val="00A07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 Thomas Apostle</vt:lpstr>
    </vt:vector>
  </TitlesOfParts>
  <Company>Saints Incorporated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Thomas Apostle</dc:title>
  <dc:subject/>
  <dc:creator>Frater Constantino</dc:creator>
  <cp:keywords/>
  <cp:lastModifiedBy>acer</cp:lastModifiedBy>
  <cp:revision>4</cp:revision>
  <cp:lastPrinted>2002-03-17T08:32:00Z</cp:lastPrinted>
  <dcterms:created xsi:type="dcterms:W3CDTF">2021-07-02T21:27:00Z</dcterms:created>
  <dcterms:modified xsi:type="dcterms:W3CDTF">2021-07-02T21:44:00Z</dcterms:modified>
</cp:coreProperties>
</file>